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12E" w:rsidRDefault="00E06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</w:rPr>
      </w:pPr>
      <w:proofErr w:type="spellStart"/>
      <w:r>
        <w:rPr>
          <w:rFonts w:ascii="Times New Roman" w:eastAsia="Times New Roman" w:hAnsi="Times New Roman" w:cs="Times New Roman"/>
          <w:sz w:val="44"/>
        </w:rPr>
        <w:t>CurriculumVitae</w:t>
      </w:r>
      <w:proofErr w:type="spellEnd"/>
    </w:p>
    <w:p w:rsidR="0040012E" w:rsidRDefault="004001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Nome: </w:t>
      </w:r>
      <w:r>
        <w:rPr>
          <w:rFonts w:ascii="Times New Roman" w:eastAsia="Times New Roman" w:hAnsi="Times New Roman" w:cs="Times New Roman"/>
          <w:sz w:val="24"/>
        </w:rPr>
        <w:t>Maycon Vasconcelos Cunha</w:t>
      </w:r>
    </w:p>
    <w:p w:rsidR="0040012E" w:rsidRDefault="00E060C6">
      <w:pPr>
        <w:tabs>
          <w:tab w:val="left" w:pos="1400"/>
        </w:tabs>
        <w:spacing w:after="0" w:line="240" w:lineRule="auto"/>
        <w:ind w:left="1400" w:hanging="14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Endereço</w:t>
      </w:r>
      <w:r>
        <w:rPr>
          <w:rFonts w:ascii="Times New Roman" w:eastAsia="Times New Roman" w:hAnsi="Times New Roman" w:cs="Times New Roman"/>
          <w:sz w:val="24"/>
        </w:rPr>
        <w:t>: Rua Elo 04, quadra 04, Lote 06Parque Eldorado oeste</w:t>
      </w:r>
    </w:p>
    <w:p w:rsidR="0040012E" w:rsidRDefault="00E060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Contato</w:t>
      </w:r>
      <w:r>
        <w:rPr>
          <w:rFonts w:ascii="Times New Roman" w:eastAsia="Times New Roman" w:hAnsi="Times New Roman" w:cs="Times New Roman"/>
          <w:sz w:val="24"/>
        </w:rPr>
        <w:t xml:space="preserve">: (62) </w:t>
      </w:r>
      <w:r w:rsidR="00220706">
        <w:rPr>
          <w:rFonts w:ascii="Times New Roman" w:eastAsia="Times New Roman" w:hAnsi="Times New Roman" w:cs="Times New Roman"/>
          <w:sz w:val="24"/>
        </w:rPr>
        <w:t>992565899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whatsapp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40012E" w:rsidRDefault="00E060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Habilitação categoria A, possuo veículo</w:t>
      </w:r>
    </w:p>
    <w:p w:rsidR="0040012E" w:rsidRDefault="00400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Formação Acadêmica</w:t>
      </w:r>
    </w:p>
    <w:p w:rsidR="0040012E" w:rsidRDefault="004001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1700"/>
        </w:tabs>
        <w:spacing w:after="0" w:line="360" w:lineRule="auto"/>
        <w:ind w:left="1700" w:hanging="1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Graduação em Educação Física, Licenciatura - Universidade Federal de Goiás, UFG.</w:t>
      </w:r>
    </w:p>
    <w:p w:rsidR="00220706" w:rsidRDefault="00220706">
      <w:pPr>
        <w:tabs>
          <w:tab w:val="left" w:pos="1700"/>
        </w:tabs>
        <w:spacing w:after="0" w:line="360" w:lineRule="auto"/>
        <w:ind w:left="1700" w:hanging="17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Graduação em educação física, Bacharelado – Faculdade União de </w:t>
      </w:r>
      <w:proofErr w:type="spellStart"/>
      <w:r>
        <w:rPr>
          <w:rFonts w:ascii="Times New Roman" w:eastAsia="Times New Roman" w:hAnsi="Times New Roman" w:cs="Times New Roman"/>
          <w:sz w:val="24"/>
        </w:rPr>
        <w:t>Goyazes</w:t>
      </w:r>
      <w:proofErr w:type="spellEnd"/>
      <w:r>
        <w:rPr>
          <w:rFonts w:ascii="Times New Roman" w:eastAsia="Times New Roman" w:hAnsi="Times New Roman" w:cs="Times New Roman"/>
          <w:sz w:val="24"/>
        </w:rPr>
        <w:t>, FUG</w:t>
      </w:r>
    </w:p>
    <w:p w:rsidR="0040012E" w:rsidRDefault="0040012E">
      <w:pPr>
        <w:tabs>
          <w:tab w:val="left" w:pos="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Formação Profissional</w:t>
      </w:r>
    </w:p>
    <w:p w:rsidR="0040012E" w:rsidRDefault="00400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Universidade Federal de Goiás – UFG (extensão universitária)</w:t>
      </w:r>
    </w:p>
    <w:p w:rsidR="0040012E" w:rsidRDefault="00400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Monitor de disciplina; Metodologia de ensino e pesquisa em natação - Pra. Dra. Vanessa Helena Santana DallaDea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Natação infantil – técnica e recreação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Recreação infantil em projetos de extensão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Projeto Dando Asas - Pratica aquáticas PNE</w:t>
      </w:r>
    </w:p>
    <w:p w:rsidR="0040012E" w:rsidRDefault="00E060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Serviço Social do Comércio – SESC Cidadania (estágio remunerado)</w:t>
      </w:r>
    </w:p>
    <w:p w:rsidR="0040012E" w:rsidRDefault="00400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E060C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Professor de Futsal, Basquete e vôlei. </w:t>
      </w:r>
    </w:p>
    <w:p w:rsidR="0040012E" w:rsidRDefault="00E060C6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Estágio Centro de ensino e pesquisa aplicada na educação – Cepae UFG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Aulas para 4º ano (Obrigatório)</w:t>
      </w:r>
    </w:p>
    <w:p w:rsidR="0040012E" w:rsidRDefault="0040012E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Estágio Colégio Estadual Waldemar Mundim</w:t>
      </w:r>
    </w:p>
    <w:p w:rsidR="0040012E" w:rsidRDefault="00E060C6" w:rsidP="00E060C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Oficinas de Lutas</w:t>
      </w: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2835"/>
        </w:tabs>
        <w:spacing w:after="0" w:line="240" w:lineRule="auto"/>
        <w:ind w:left="2835" w:hanging="170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E06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Cursos</w:t>
      </w:r>
    </w:p>
    <w:p w:rsidR="0040012E" w:rsidRDefault="004001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12E" w:rsidRDefault="0040012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E060C6" w:rsidP="00220706">
      <w:pPr>
        <w:tabs>
          <w:tab w:val="left" w:pos="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Educação física escolar: um espaço de fato ou fada., BSB FITNESS</w:t>
      </w:r>
    </w:p>
    <w:p w:rsidR="0040012E" w:rsidRDefault="0040012E" w:rsidP="0022070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E060C6" w:rsidP="0022070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Curso de primeiros socorros</w:t>
      </w:r>
    </w:p>
    <w:p w:rsidR="0040012E" w:rsidRDefault="00E060C6" w:rsidP="00220706">
      <w:pPr>
        <w:tabs>
          <w:tab w:val="left" w:pos="1700"/>
        </w:tabs>
        <w:spacing w:after="0" w:line="360" w:lineRule="auto"/>
        <w:ind w:left="1700" w:hanging="1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Alimentação Saudável</w:t>
      </w:r>
    </w:p>
    <w:p w:rsidR="0040012E" w:rsidRDefault="00E060C6" w:rsidP="00220706">
      <w:pPr>
        <w:tabs>
          <w:tab w:val="left" w:pos="1700"/>
        </w:tabs>
        <w:spacing w:after="0" w:line="360" w:lineRule="auto"/>
        <w:ind w:left="1700" w:hanging="1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Fundamentos técnicos e pedagógicos do Judô</w:t>
      </w:r>
    </w:p>
    <w:p w:rsidR="0040012E" w:rsidRDefault="00E060C6" w:rsidP="00220706">
      <w:pPr>
        <w:tabs>
          <w:tab w:val="left" w:pos="1700"/>
        </w:tabs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 jogo á Cena – iniciação </w:t>
      </w:r>
      <w:proofErr w:type="spellStart"/>
      <w:r>
        <w:rPr>
          <w:rFonts w:ascii="Times New Roman" w:eastAsia="Times New Roman" w:hAnsi="Times New Roman" w:cs="Times New Roman"/>
          <w:sz w:val="24"/>
        </w:rPr>
        <w:t>á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linguagem teatral</w:t>
      </w:r>
    </w:p>
    <w:p w:rsidR="00220706" w:rsidRDefault="00220706" w:rsidP="00220706">
      <w:pPr>
        <w:tabs>
          <w:tab w:val="left" w:pos="1700"/>
        </w:tabs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Lazer – fundação Bradesco</w:t>
      </w:r>
    </w:p>
    <w:p w:rsidR="00220706" w:rsidRDefault="00220706" w:rsidP="00220706">
      <w:pPr>
        <w:tabs>
          <w:tab w:val="left" w:pos="1700"/>
        </w:tabs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Defesa pessoal para mulheres</w:t>
      </w:r>
    </w:p>
    <w:p w:rsidR="00220706" w:rsidRDefault="00220706" w:rsidP="00220706">
      <w:pPr>
        <w:tabs>
          <w:tab w:val="left" w:pos="1700"/>
        </w:tabs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Fisiologia do exercício Albert Einstein</w:t>
      </w:r>
    </w:p>
    <w:p w:rsidR="0040012E" w:rsidRDefault="0040012E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40012E">
      <w:pPr>
        <w:tabs>
          <w:tab w:val="left" w:pos="283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40012E" w:rsidRDefault="00E060C6">
      <w:pPr>
        <w:tabs>
          <w:tab w:val="left" w:pos="283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Atuação Profissional</w:t>
      </w:r>
    </w:p>
    <w:p w:rsidR="0040012E" w:rsidRDefault="0040012E">
      <w:pPr>
        <w:tabs>
          <w:tab w:val="left" w:pos="283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Recreação com crianças; Local – Condomínios (Alphaville e Jardins Milão)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Natação com Crianças em residência particular – condomínio Granville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Professor de educação Infantil</w:t>
      </w: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Escola hora de Aprender  Agrupamento ao 6° ano</w:t>
      </w:r>
    </w:p>
    <w:p w:rsidR="0040012E" w:rsidRDefault="00E060C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Professor ensino fundamental escola estadual jardim california – </w:t>
      </w:r>
      <w:r w:rsidR="00220706">
        <w:rPr>
          <w:rFonts w:ascii="Times New Roman" w:eastAsia="Times New Roman" w:hAnsi="Times New Roman" w:cs="Times New Roman"/>
          <w:sz w:val="24"/>
        </w:rPr>
        <w:t>contrato, funcionário público</w:t>
      </w:r>
    </w:p>
    <w:p w:rsidR="00220706" w:rsidRDefault="0022070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Tutor online - 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tego</w:t>
      </w:r>
    </w:p>
    <w:p w:rsidR="00220706" w:rsidRDefault="00220706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0012E" w:rsidRDefault="004001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0012E" w:rsidRDefault="004001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40012E" w:rsidSect="0040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12E"/>
    <w:rsid w:val="00220706"/>
    <w:rsid w:val="0040012E"/>
    <w:rsid w:val="00E0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EF3C"/>
  <w15:docId w15:val="{D3C2A8EF-5FAB-41DA-B176-4B1FB26F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1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Maycon</dc:creator>
  <cp:lastModifiedBy>Anna Karolina</cp:lastModifiedBy>
  <cp:revision>3</cp:revision>
  <dcterms:created xsi:type="dcterms:W3CDTF">2018-02-15T20:33:00Z</dcterms:created>
  <dcterms:modified xsi:type="dcterms:W3CDTF">2018-12-20T16:43:00Z</dcterms:modified>
</cp:coreProperties>
</file>