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F3B" w:rsidRDefault="00AD5664" w:rsidP="00513F3B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 w:rsidRPr="002774DD">
        <w:rPr>
          <w:rFonts w:asciiTheme="minorHAnsi" w:hAnsiTheme="minorHAnsi" w:cstheme="minorHAnsi"/>
          <w:b/>
          <w:sz w:val="20"/>
          <w:szCs w:val="24"/>
        </w:rPr>
        <w:t>FORMULÁRIO DE DEFESA DE FISCALIZAÇÃO</w:t>
      </w:r>
    </w:p>
    <w:p w:rsidR="00AD5664" w:rsidRDefault="007B1CE2" w:rsidP="00513F3B">
      <w:pPr>
        <w:spacing w:line="360" w:lineRule="auto"/>
        <w:jc w:val="center"/>
        <w:rPr>
          <w:rFonts w:cstheme="minorHAnsi"/>
          <w:b/>
          <w:sz w:val="20"/>
          <w:szCs w:val="24"/>
        </w:rPr>
      </w:pPr>
      <w:r>
        <w:rPr>
          <w:rFonts w:cstheme="minorHAnsi"/>
          <w:b/>
          <w:sz w:val="20"/>
          <w:szCs w:val="24"/>
        </w:rPr>
        <w:object w:dxaOrig="162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99" type="#_x0000_t75" style="width:81pt;height:18.75pt" o:ole="">
            <v:imagedata r:id="rId8" o:title=""/>
          </v:shape>
          <w:control r:id="rId9" w:name="OptionButton2" w:shapeid="_x0000_i1299"/>
        </w:object>
      </w:r>
      <w:r w:rsidR="00513F3B">
        <w:rPr>
          <w:rFonts w:asciiTheme="minorHAnsi" w:hAnsiTheme="minorHAnsi" w:cstheme="minorHAnsi"/>
          <w:b/>
          <w:sz w:val="20"/>
          <w:szCs w:val="24"/>
        </w:rPr>
        <w:tab/>
      </w:r>
      <w:r>
        <w:rPr>
          <w:rFonts w:cstheme="minorHAnsi"/>
          <w:b/>
          <w:sz w:val="20"/>
          <w:szCs w:val="24"/>
        </w:rPr>
        <w:object w:dxaOrig="1620" w:dyaOrig="375">
          <v:shape id="_x0000_i1298" type="#_x0000_t75" style="width:69.75pt;height:18.75pt" o:ole="">
            <v:imagedata r:id="rId10" o:title=""/>
          </v:shape>
          <w:control r:id="rId11" w:name="OptionButton1" w:shapeid="_x0000_i1298"/>
        </w:object>
      </w:r>
    </w:p>
    <w:p w:rsidR="00501596" w:rsidRPr="00501596" w:rsidRDefault="00501596" w:rsidP="00501596">
      <w:pPr>
        <w:spacing w:line="360" w:lineRule="auto"/>
        <w:rPr>
          <w:rFonts w:asciiTheme="minorHAnsi" w:hAnsiTheme="minorHAnsi" w:cstheme="minorHAnsi"/>
          <w:b/>
          <w:sz w:val="20"/>
          <w:szCs w:val="24"/>
        </w:rPr>
      </w:pPr>
      <w:r w:rsidRPr="00501596">
        <w:rPr>
          <w:rFonts w:asciiTheme="minorHAnsi" w:hAnsiTheme="minorHAnsi" w:cstheme="minorHAnsi"/>
          <w:b/>
          <w:sz w:val="20"/>
          <w:szCs w:val="24"/>
        </w:rPr>
        <w:t>Impugnação:</w:t>
      </w:r>
    </w:p>
    <w:p w:rsidR="00DD3FA5" w:rsidRDefault="00DB6C7D" w:rsidP="00DD3FA5">
      <w:pPr>
        <w:spacing w:line="360" w:lineRule="auto"/>
        <w:jc w:val="center"/>
        <w:rPr>
          <w:rFonts w:asciiTheme="minorHAnsi" w:hAnsiTheme="minorHAnsi" w:cstheme="minorHAnsi"/>
          <w:b/>
          <w:sz w:val="20"/>
          <w:szCs w:val="24"/>
        </w:rPr>
      </w:pPr>
      <w:r>
        <w:rPr>
          <w:rFonts w:cstheme="minorHAnsi"/>
          <w:b/>
          <w:sz w:val="20"/>
          <w:szCs w:val="24"/>
        </w:rPr>
        <w:object w:dxaOrig="1620" w:dyaOrig="375">
          <v:shape id="_x0000_i1297" type="#_x0000_t75" style="width:69.75pt;height:18.75pt" o:ole="">
            <v:imagedata r:id="rId12" o:title=""/>
          </v:shape>
          <w:control r:id="rId13" w:name="OptionButton11" w:shapeid="_x0000_i1297"/>
        </w:object>
      </w:r>
      <w:r>
        <w:rPr>
          <w:rFonts w:cstheme="minorHAnsi"/>
          <w:b/>
          <w:sz w:val="20"/>
          <w:szCs w:val="24"/>
        </w:rPr>
        <w:t xml:space="preserve">     </w:t>
      </w:r>
      <w:r>
        <w:rPr>
          <w:rFonts w:cstheme="minorHAnsi"/>
          <w:b/>
          <w:sz w:val="20"/>
          <w:szCs w:val="24"/>
        </w:rPr>
        <w:object w:dxaOrig="1620" w:dyaOrig="375">
          <v:shape id="_x0000_i1259" type="#_x0000_t75" style="width:69.75pt;height:18.75pt" o:ole="">
            <v:imagedata r:id="rId14" o:title=""/>
          </v:shape>
          <w:control r:id="rId15" w:name="OptionButton111" w:shapeid="_x0000_i1259"/>
        </w:object>
      </w:r>
      <w:r>
        <w:rPr>
          <w:rFonts w:cstheme="minorHAnsi"/>
          <w:b/>
          <w:sz w:val="20"/>
          <w:szCs w:val="24"/>
        </w:rPr>
        <w:t xml:space="preserve">     </w:t>
      </w:r>
      <w:r>
        <w:rPr>
          <w:rFonts w:cstheme="minorHAnsi"/>
          <w:b/>
          <w:sz w:val="20"/>
          <w:szCs w:val="24"/>
        </w:rPr>
        <w:object w:dxaOrig="1620" w:dyaOrig="375">
          <v:shape id="_x0000_i1296" type="#_x0000_t75" style="width:69.75pt;height:18.75pt" o:ole="">
            <v:imagedata r:id="rId16" o:title=""/>
          </v:shape>
          <w:control r:id="rId17" w:name="OptionButton112" w:shapeid="_x0000_i1296"/>
        </w:object>
      </w:r>
    </w:p>
    <w:p w:rsidR="00EF599A" w:rsidRPr="00927802" w:rsidRDefault="00927802" w:rsidP="00927802">
      <w:pPr>
        <w:spacing w:line="360" w:lineRule="auto"/>
        <w:rPr>
          <w:rFonts w:asciiTheme="minorHAnsi" w:hAnsiTheme="minorHAnsi" w:cstheme="minorHAnsi"/>
          <w:sz w:val="18"/>
          <w:szCs w:val="24"/>
        </w:rPr>
      </w:pPr>
      <w:r w:rsidRPr="00927802">
        <w:rPr>
          <w:rFonts w:asciiTheme="minorHAnsi" w:hAnsiTheme="minorHAnsi" w:cstheme="minorHAnsi"/>
          <w:sz w:val="18"/>
          <w:szCs w:val="24"/>
        </w:rPr>
        <w:t xml:space="preserve">1 - </w:t>
      </w:r>
      <w:r w:rsidR="00DA6707" w:rsidRPr="00927802">
        <w:rPr>
          <w:rFonts w:asciiTheme="minorHAnsi" w:hAnsiTheme="minorHAnsi" w:cstheme="minorHAnsi"/>
          <w:sz w:val="18"/>
          <w:szCs w:val="24"/>
        </w:rPr>
        <w:t>OBS.:</w:t>
      </w:r>
      <w:r w:rsidRPr="00927802">
        <w:rPr>
          <w:rFonts w:asciiTheme="minorHAnsi" w:hAnsiTheme="minorHAnsi" w:cstheme="minorHAnsi"/>
          <w:sz w:val="18"/>
          <w:szCs w:val="24"/>
        </w:rPr>
        <w:t xml:space="preserve"> Colocar no envelope</w:t>
      </w:r>
      <w:r>
        <w:rPr>
          <w:rFonts w:asciiTheme="minorHAnsi" w:hAnsiTheme="minorHAnsi" w:cstheme="minorHAnsi"/>
          <w:sz w:val="18"/>
          <w:szCs w:val="24"/>
        </w:rPr>
        <w:t>, ao lado do remetente,</w:t>
      </w:r>
      <w:r w:rsidRPr="00927802">
        <w:rPr>
          <w:rFonts w:asciiTheme="minorHAnsi" w:hAnsiTheme="minorHAnsi" w:cstheme="minorHAnsi"/>
          <w:sz w:val="18"/>
          <w:szCs w:val="24"/>
        </w:rPr>
        <w:t xml:space="preserve"> a descrição: DEFESA</w:t>
      </w:r>
    </w:p>
    <w:p w:rsidR="00927802" w:rsidRPr="00927802" w:rsidRDefault="00927802" w:rsidP="00927802">
      <w:pPr>
        <w:spacing w:line="360" w:lineRule="auto"/>
        <w:rPr>
          <w:rFonts w:asciiTheme="minorHAnsi" w:hAnsiTheme="minorHAnsi" w:cstheme="minorHAnsi"/>
          <w:sz w:val="18"/>
          <w:szCs w:val="24"/>
        </w:rPr>
      </w:pPr>
      <w:r w:rsidRPr="00927802">
        <w:rPr>
          <w:rFonts w:asciiTheme="minorHAnsi" w:hAnsiTheme="minorHAnsi" w:cstheme="minorHAnsi"/>
          <w:sz w:val="18"/>
          <w:szCs w:val="24"/>
        </w:rPr>
        <w:t xml:space="preserve">2 – OBS.: Cada Formulário deve corresponder a </w:t>
      </w:r>
      <w:r w:rsidRPr="00927802">
        <w:rPr>
          <w:rFonts w:asciiTheme="minorHAnsi" w:hAnsiTheme="minorHAnsi" w:cstheme="minorHAnsi"/>
          <w:b/>
          <w:color w:val="FF0000"/>
          <w:sz w:val="18"/>
          <w:szCs w:val="24"/>
        </w:rPr>
        <w:t>APENAS UM AUTO</w:t>
      </w:r>
      <w:r w:rsidRPr="00927802">
        <w:rPr>
          <w:rFonts w:asciiTheme="minorHAnsi" w:hAnsiTheme="minorHAnsi" w:cstheme="minorHAnsi"/>
          <w:sz w:val="18"/>
          <w:szCs w:val="24"/>
        </w:rPr>
        <w:t>, caso haja mais de um</w:t>
      </w:r>
      <w:r>
        <w:rPr>
          <w:rFonts w:asciiTheme="minorHAnsi" w:hAnsiTheme="minorHAnsi" w:cstheme="minorHAnsi"/>
          <w:sz w:val="18"/>
          <w:szCs w:val="24"/>
        </w:rPr>
        <w:t xml:space="preserve"> auto</w:t>
      </w:r>
      <w:r w:rsidRPr="00927802">
        <w:rPr>
          <w:rFonts w:asciiTheme="minorHAnsi" w:hAnsiTheme="minorHAnsi" w:cstheme="minorHAnsi"/>
          <w:sz w:val="18"/>
          <w:szCs w:val="24"/>
        </w:rPr>
        <w:t>, fazer em</w:t>
      </w:r>
      <w:r>
        <w:rPr>
          <w:rFonts w:asciiTheme="minorHAnsi" w:hAnsiTheme="minorHAnsi" w:cstheme="minorHAnsi"/>
          <w:sz w:val="18"/>
          <w:szCs w:val="24"/>
        </w:rPr>
        <w:t xml:space="preserve"> outro</w:t>
      </w:r>
      <w:r w:rsidRPr="00927802">
        <w:rPr>
          <w:rFonts w:asciiTheme="minorHAnsi" w:hAnsiTheme="minorHAnsi" w:cstheme="minorHAnsi"/>
          <w:sz w:val="18"/>
          <w:szCs w:val="24"/>
        </w:rPr>
        <w:t xml:space="preserve"> formulário</w:t>
      </w:r>
      <w:r>
        <w:rPr>
          <w:rFonts w:asciiTheme="minorHAnsi" w:hAnsiTheme="minorHAnsi" w:cstheme="minorHAnsi"/>
          <w:sz w:val="18"/>
          <w:szCs w:val="24"/>
        </w:rPr>
        <w:t>.</w:t>
      </w:r>
    </w:p>
    <w:tbl>
      <w:tblPr>
        <w:tblStyle w:val="Tabelacomgrade"/>
        <w:tblW w:w="10031" w:type="dxa"/>
        <w:tblLook w:val="04A0" w:firstRow="1" w:lastRow="0" w:firstColumn="1" w:lastColumn="0" w:noHBand="0" w:noVBand="1"/>
      </w:tblPr>
      <w:tblGrid>
        <w:gridCol w:w="2376"/>
        <w:gridCol w:w="1798"/>
        <w:gridCol w:w="3559"/>
        <w:gridCol w:w="2298"/>
      </w:tblGrid>
      <w:tr w:rsidR="007169CA" w:rsidRPr="002774DD" w:rsidTr="003F1F6E">
        <w:tc>
          <w:tcPr>
            <w:tcW w:w="10031" w:type="dxa"/>
            <w:gridSpan w:val="4"/>
            <w:shd w:val="clear" w:color="auto" w:fill="auto"/>
          </w:tcPr>
          <w:p w:rsidR="007169CA" w:rsidRPr="002774DD" w:rsidRDefault="007169CA" w:rsidP="002774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b/>
                <w:sz w:val="20"/>
                <w:szCs w:val="22"/>
              </w:rPr>
              <w:t>DADOS DO AUTO DE INFRAÇÃO</w:t>
            </w:r>
          </w:p>
        </w:tc>
      </w:tr>
      <w:tr w:rsidR="00AD5664" w:rsidRPr="002774DD" w:rsidTr="003F1F6E">
        <w:tc>
          <w:tcPr>
            <w:tcW w:w="10031" w:type="dxa"/>
            <w:gridSpan w:val="4"/>
          </w:tcPr>
          <w:p w:rsidR="00AD5664" w:rsidRPr="002774DD" w:rsidRDefault="001236D0" w:rsidP="00F5201C">
            <w:pPr>
              <w:spacing w:before="100" w:beforeAutospacing="1"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Número:</w:t>
            </w:r>
            <w:r w:rsidR="00803B32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295" type="#_x0000_t75" style="width:120pt;height:17.25pt" o:ole="">
                  <v:imagedata r:id="rId18" o:title=""/>
                </v:shape>
                <w:control r:id="rId19" w:name="TextBox1" w:shapeid="_x0000_i1295"/>
              </w:object>
            </w:r>
          </w:p>
        </w:tc>
      </w:tr>
      <w:tr w:rsidR="00AD5664" w:rsidRPr="002774DD" w:rsidTr="003F1F6E">
        <w:tc>
          <w:tcPr>
            <w:tcW w:w="10031" w:type="dxa"/>
            <w:gridSpan w:val="4"/>
          </w:tcPr>
          <w:p w:rsidR="00AD5664" w:rsidRPr="002774DD" w:rsidRDefault="00AD5664" w:rsidP="00BE39BB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Data</w:t>
            </w:r>
            <w:r w:rsidR="00227306" w:rsidRPr="002774DD">
              <w:rPr>
                <w:rFonts w:asciiTheme="minorHAnsi" w:hAnsiTheme="minorHAnsi" w:cstheme="minorHAnsi"/>
                <w:sz w:val="20"/>
                <w:szCs w:val="22"/>
              </w:rPr>
              <w:t xml:space="preserve"> da Fiscalização: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300" type="#_x0000_t75" style="width:1in;height:18pt" o:ole="">
                  <v:imagedata r:id="rId20" o:title=""/>
                </v:shape>
                <w:control r:id="rId21" w:name="TextBox2" w:shapeid="_x0000_i1300"/>
              </w:object>
            </w:r>
          </w:p>
        </w:tc>
      </w:tr>
      <w:tr w:rsidR="007169CA" w:rsidRPr="002774DD" w:rsidTr="003F1F6E">
        <w:tc>
          <w:tcPr>
            <w:tcW w:w="10031" w:type="dxa"/>
            <w:gridSpan w:val="4"/>
            <w:shd w:val="clear" w:color="auto" w:fill="auto"/>
          </w:tcPr>
          <w:p w:rsidR="007169CA" w:rsidRPr="002774DD" w:rsidRDefault="007169CA" w:rsidP="002774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b/>
                <w:sz w:val="20"/>
                <w:szCs w:val="22"/>
              </w:rPr>
              <w:t>DADOS DO FISCALIZADO</w:t>
            </w:r>
          </w:p>
        </w:tc>
      </w:tr>
      <w:tr w:rsidR="00AD5664" w:rsidRPr="002774DD" w:rsidTr="003F1F6E">
        <w:tc>
          <w:tcPr>
            <w:tcW w:w="10031" w:type="dxa"/>
            <w:gridSpan w:val="4"/>
          </w:tcPr>
          <w:p w:rsidR="00AD5664" w:rsidRPr="002774DD" w:rsidRDefault="00AD5664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 xml:space="preserve">Nome </w:t>
            </w:r>
            <w:r w:rsidR="00A817A1" w:rsidRPr="002774DD">
              <w:rPr>
                <w:rFonts w:asciiTheme="minorHAnsi" w:hAnsiTheme="minorHAnsi" w:cstheme="minorHAnsi"/>
                <w:sz w:val="20"/>
                <w:szCs w:val="22"/>
              </w:rPr>
              <w:t>C</w:t>
            </w: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ompleto</w:t>
            </w:r>
            <w:r w:rsidR="001236D0" w:rsidRPr="002774DD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Nome Fantasia: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bookmarkStart w:id="0" w:name="_GoBack"/>
            <w:r w:rsidR="007B1CE2">
              <w:rPr>
                <w:rFonts w:cstheme="minorHAnsi"/>
                <w:sz w:val="20"/>
              </w:rPr>
              <w:object w:dxaOrig="1620" w:dyaOrig="375">
                <v:shape id="_x0000_i1301" type="#_x0000_t75" style="width:341.25pt;height:18pt" o:ole="">
                  <v:imagedata r:id="rId22" o:title=""/>
                </v:shape>
                <w:control r:id="rId23" w:name="TextBox3" w:shapeid="_x0000_i1301"/>
              </w:object>
            </w:r>
            <w:bookmarkEnd w:id="0"/>
          </w:p>
        </w:tc>
      </w:tr>
      <w:tr w:rsidR="00AD5664" w:rsidRPr="002774DD" w:rsidTr="003F1F6E">
        <w:tc>
          <w:tcPr>
            <w:tcW w:w="10031" w:type="dxa"/>
            <w:gridSpan w:val="4"/>
          </w:tcPr>
          <w:p w:rsidR="00AD5664" w:rsidRPr="002774DD" w:rsidRDefault="00AD5664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N° de Registro no CREF14/GO-TO: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065" type="#_x0000_t75" style="width:337.5pt;height:18pt" o:ole="">
                  <v:imagedata r:id="rId24" o:title=""/>
                </v:shape>
                <w:control r:id="rId25" w:name="TextBox4" w:shapeid="_x0000_i1065"/>
              </w:object>
            </w:r>
          </w:p>
        </w:tc>
      </w:tr>
      <w:tr w:rsidR="00A817A1" w:rsidRPr="002774DD" w:rsidTr="003F1F6E">
        <w:tc>
          <w:tcPr>
            <w:tcW w:w="10031" w:type="dxa"/>
            <w:gridSpan w:val="4"/>
          </w:tcPr>
          <w:p w:rsidR="00A817A1" w:rsidRPr="002774DD" w:rsidRDefault="00A817A1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CPF</w:t>
            </w:r>
            <w:r w:rsidR="001236D0" w:rsidRPr="002774DD">
              <w:rPr>
                <w:rFonts w:asciiTheme="minorHAnsi" w:hAnsiTheme="minorHAnsi" w:cstheme="minorHAnsi"/>
                <w:sz w:val="20"/>
                <w:szCs w:val="22"/>
              </w:rPr>
              <w:t>/</w:t>
            </w: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CNPJ: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067" type="#_x0000_t75" style="width:147.75pt;height:18pt" o:ole="">
                  <v:imagedata r:id="rId26" o:title=""/>
                </v:shape>
                <w:control r:id="rId27" w:name="TextBox5" w:shapeid="_x0000_i1067"/>
              </w:object>
            </w:r>
            <w:r w:rsidR="00EF599A" w:rsidRPr="002774DD">
              <w:rPr>
                <w:rFonts w:asciiTheme="minorHAnsi" w:hAnsiTheme="minorHAnsi" w:cstheme="minorHAnsi"/>
                <w:sz w:val="20"/>
                <w:szCs w:val="22"/>
              </w:rPr>
              <w:t xml:space="preserve"> E-mail</w:t>
            </w:r>
            <w:r w:rsidR="00EF599A">
              <w:rPr>
                <w:rFonts w:asciiTheme="minorHAnsi" w:hAnsiTheme="minorHAnsi" w:cstheme="minorHAnsi"/>
                <w:sz w:val="20"/>
                <w:szCs w:val="22"/>
              </w:rPr>
              <w:t xml:space="preserve">: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069" type="#_x0000_t75" style="width:252.75pt;height:18pt" o:ole="">
                  <v:imagedata r:id="rId28" o:title=""/>
                </v:shape>
                <w:control r:id="rId29" w:name="TextBox6" w:shapeid="_x0000_i1069"/>
              </w:object>
            </w:r>
          </w:p>
        </w:tc>
      </w:tr>
      <w:tr w:rsidR="00A817A1" w:rsidRPr="002774DD" w:rsidTr="003F1F6E">
        <w:tc>
          <w:tcPr>
            <w:tcW w:w="10031" w:type="dxa"/>
            <w:gridSpan w:val="4"/>
          </w:tcPr>
          <w:p w:rsidR="00A817A1" w:rsidRPr="002774DD" w:rsidRDefault="007169CA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Endereço: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071" type="#_x0000_t75" style="width:434.25pt;height:18pt" o:ole="">
                  <v:imagedata r:id="rId30" o:title=""/>
                </v:shape>
                <w:control r:id="rId31" w:name="TextBox7" w:shapeid="_x0000_i1071"/>
              </w:object>
            </w:r>
          </w:p>
        </w:tc>
      </w:tr>
      <w:tr w:rsidR="007169CA" w:rsidRPr="002774DD" w:rsidTr="003F1F6E">
        <w:tc>
          <w:tcPr>
            <w:tcW w:w="4174" w:type="dxa"/>
            <w:gridSpan w:val="2"/>
            <w:tcBorders>
              <w:right w:val="single" w:sz="4" w:space="0" w:color="auto"/>
            </w:tcBorders>
          </w:tcPr>
          <w:p w:rsidR="007169CA" w:rsidRPr="002774DD" w:rsidRDefault="007169CA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Bairro: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073" type="#_x0000_t75" style="width:162pt;height:18pt" o:ole="">
                  <v:imagedata r:id="rId32" o:title=""/>
                </v:shape>
                <w:control r:id="rId33" w:name="TextBox8" w:shapeid="_x0000_i1073"/>
              </w:object>
            </w:r>
          </w:p>
        </w:tc>
        <w:tc>
          <w:tcPr>
            <w:tcW w:w="3559" w:type="dxa"/>
            <w:tcBorders>
              <w:left w:val="single" w:sz="4" w:space="0" w:color="auto"/>
              <w:right w:val="single" w:sz="4" w:space="0" w:color="auto"/>
            </w:tcBorders>
          </w:tcPr>
          <w:p w:rsidR="007169CA" w:rsidRPr="002774DD" w:rsidRDefault="007169CA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Cidade: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075" type="#_x0000_t75" style="width:126.75pt;height:18pt" o:ole="">
                  <v:imagedata r:id="rId34" o:title=""/>
                </v:shape>
                <w:control r:id="rId35" w:name="TextBox9" w:shapeid="_x0000_i1075"/>
              </w:object>
            </w:r>
          </w:p>
        </w:tc>
        <w:tc>
          <w:tcPr>
            <w:tcW w:w="2298" w:type="dxa"/>
            <w:tcBorders>
              <w:left w:val="single" w:sz="4" w:space="0" w:color="auto"/>
            </w:tcBorders>
          </w:tcPr>
          <w:p w:rsidR="007169CA" w:rsidRPr="002774DD" w:rsidRDefault="007169CA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t>CEP: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077" type="#_x0000_t75" style="width:1in;height:18pt" o:ole="">
                  <v:imagedata r:id="rId20" o:title=""/>
                </v:shape>
                <w:control r:id="rId36" w:name="TextBox10" w:shapeid="_x0000_i1077"/>
              </w:object>
            </w:r>
          </w:p>
        </w:tc>
      </w:tr>
      <w:tr w:rsidR="007169CA" w:rsidRPr="002774DD" w:rsidTr="003F1F6E">
        <w:trPr>
          <w:trHeight w:val="682"/>
        </w:trPr>
        <w:tc>
          <w:tcPr>
            <w:tcW w:w="1003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F1017" w:rsidRPr="002774DD" w:rsidRDefault="007169CA" w:rsidP="002774D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b/>
                <w:sz w:val="20"/>
                <w:szCs w:val="22"/>
              </w:rPr>
              <w:t>DEFESA</w:t>
            </w:r>
          </w:p>
          <w:p w:rsidR="007169CA" w:rsidRPr="002774DD" w:rsidRDefault="001F1017" w:rsidP="00513F3B">
            <w:pPr>
              <w:spacing w:line="360" w:lineRule="auto"/>
              <w:jc w:val="both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16"/>
                <w:szCs w:val="18"/>
              </w:rPr>
              <w:t xml:space="preserve">Expor abaixo o resumo dos fatos, os motivos de fato e direito em que se fundamenta e </w:t>
            </w:r>
            <w:r w:rsidR="00513F3B">
              <w:rPr>
                <w:rFonts w:asciiTheme="minorHAnsi" w:hAnsiTheme="minorHAnsi" w:cstheme="minorHAnsi"/>
                <w:sz w:val="16"/>
                <w:szCs w:val="18"/>
              </w:rPr>
              <w:t xml:space="preserve">anexar </w:t>
            </w:r>
            <w:r w:rsidRPr="002774DD">
              <w:rPr>
                <w:rFonts w:asciiTheme="minorHAnsi" w:hAnsiTheme="minorHAnsi" w:cstheme="minorHAnsi"/>
                <w:sz w:val="16"/>
                <w:szCs w:val="18"/>
              </w:rPr>
              <w:t>provas que possuir</w:t>
            </w:r>
            <w:r w:rsidR="00513F3B">
              <w:rPr>
                <w:rFonts w:asciiTheme="minorHAnsi" w:hAnsiTheme="minorHAnsi" w:cstheme="minorHAnsi"/>
                <w:sz w:val="16"/>
                <w:szCs w:val="18"/>
              </w:rPr>
              <w:t>.</w:t>
            </w:r>
          </w:p>
        </w:tc>
      </w:tr>
      <w:tr w:rsidR="00227306" w:rsidRPr="002774DD" w:rsidTr="00501596">
        <w:tc>
          <w:tcPr>
            <w:tcW w:w="0" w:type="auto"/>
            <w:gridSpan w:val="4"/>
            <w:tcBorders>
              <w:top w:val="single" w:sz="4" w:space="0" w:color="auto"/>
            </w:tcBorders>
          </w:tcPr>
          <w:p w:rsidR="00501596" w:rsidRPr="002774DD" w:rsidRDefault="00501596" w:rsidP="00501596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cstheme="minorHAnsi"/>
                <w:sz w:val="20"/>
              </w:rPr>
              <w:object w:dxaOrig="1620" w:dyaOrig="375">
                <v:shape id="_x0000_i1277" type="#_x0000_t75" style="width:474pt;height:225pt" o:ole="">
                  <v:imagedata r:id="rId37" o:title=""/>
                </v:shape>
                <w:control r:id="rId38" w:name="TextBox11" w:shapeid="_x0000_i1277"/>
              </w:object>
            </w:r>
          </w:p>
        </w:tc>
      </w:tr>
      <w:tr w:rsidR="007169CA" w:rsidRPr="002774DD" w:rsidTr="003F1F6E">
        <w:trPr>
          <w:trHeight w:val="279"/>
        </w:trPr>
        <w:tc>
          <w:tcPr>
            <w:tcW w:w="2376" w:type="dxa"/>
            <w:tcBorders>
              <w:right w:val="single" w:sz="4" w:space="0" w:color="auto"/>
            </w:tcBorders>
          </w:tcPr>
          <w:p w:rsidR="00AD5664" w:rsidRPr="002774DD" w:rsidRDefault="00227306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2774DD">
              <w:rPr>
                <w:rFonts w:asciiTheme="minorHAnsi" w:hAnsiTheme="minorHAnsi" w:cstheme="minorHAnsi"/>
                <w:sz w:val="20"/>
                <w:szCs w:val="22"/>
              </w:rPr>
              <w:lastRenderedPageBreak/>
              <w:t>Data:</w:t>
            </w:r>
            <w:r w:rsidR="00BE39BB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081" type="#_x0000_t75" style="width:83.25pt;height:18pt" o:ole="">
                  <v:imagedata r:id="rId39" o:title=""/>
                </v:shape>
                <w:control r:id="rId40" w:name="TextBox12" w:shapeid="_x0000_i1081"/>
              </w:object>
            </w:r>
          </w:p>
        </w:tc>
        <w:tc>
          <w:tcPr>
            <w:tcW w:w="7655" w:type="dxa"/>
            <w:gridSpan w:val="3"/>
            <w:tcBorders>
              <w:left w:val="single" w:sz="4" w:space="0" w:color="auto"/>
            </w:tcBorders>
          </w:tcPr>
          <w:p w:rsidR="00AD5664" w:rsidRPr="002774DD" w:rsidRDefault="00227306" w:rsidP="002774DD">
            <w:pPr>
              <w:spacing w:line="360" w:lineRule="auto"/>
              <w:rPr>
                <w:rFonts w:asciiTheme="minorHAnsi" w:hAnsiTheme="minorHAnsi" w:cstheme="minorHAnsi"/>
                <w:sz w:val="20"/>
                <w:szCs w:val="22"/>
              </w:rPr>
            </w:pPr>
            <w:r w:rsidRPr="003F1F6E">
              <w:rPr>
                <w:rFonts w:asciiTheme="minorHAnsi" w:hAnsiTheme="minorHAnsi" w:cstheme="minorHAnsi"/>
                <w:sz w:val="20"/>
                <w:szCs w:val="19"/>
              </w:rPr>
              <w:t>Assinatura do Fiscalizado</w:t>
            </w:r>
            <w:r w:rsidR="001236D0" w:rsidRPr="003F1F6E">
              <w:rPr>
                <w:rFonts w:asciiTheme="minorHAnsi" w:hAnsiTheme="minorHAnsi" w:cstheme="minorHAnsi"/>
                <w:sz w:val="20"/>
                <w:szCs w:val="19"/>
              </w:rPr>
              <w:t>/</w:t>
            </w:r>
            <w:r w:rsidR="00A817A1" w:rsidRPr="003F1F6E">
              <w:rPr>
                <w:rFonts w:asciiTheme="minorHAnsi" w:hAnsiTheme="minorHAnsi" w:cstheme="minorHAnsi"/>
                <w:sz w:val="20"/>
                <w:szCs w:val="19"/>
              </w:rPr>
              <w:t>Responsável</w:t>
            </w:r>
            <w:r w:rsidR="003F1F6E" w:rsidRPr="003F1F6E">
              <w:rPr>
                <w:rFonts w:asciiTheme="minorHAnsi" w:hAnsiTheme="minorHAnsi" w:cstheme="minorHAnsi"/>
                <w:sz w:val="20"/>
                <w:szCs w:val="19"/>
              </w:rPr>
              <w:t xml:space="preserve"> Legal</w:t>
            </w:r>
            <w:r w:rsidRPr="003F1F6E">
              <w:rPr>
                <w:rFonts w:asciiTheme="minorHAnsi" w:hAnsiTheme="minorHAnsi" w:cstheme="minorHAnsi"/>
                <w:sz w:val="20"/>
                <w:szCs w:val="19"/>
              </w:rPr>
              <w:t>:</w:t>
            </w:r>
            <w:r w:rsidR="00BE39BB" w:rsidRPr="003F1F6E">
              <w:rPr>
                <w:rFonts w:asciiTheme="minorHAnsi" w:hAnsiTheme="minorHAnsi" w:cstheme="minorHAnsi"/>
                <w:sz w:val="20"/>
                <w:szCs w:val="22"/>
              </w:rPr>
              <w:t xml:space="preserve"> </w:t>
            </w:r>
            <w:r w:rsidR="007B1CE2">
              <w:rPr>
                <w:rFonts w:cstheme="minorHAnsi"/>
                <w:sz w:val="20"/>
              </w:rPr>
              <w:object w:dxaOrig="1620" w:dyaOrig="375">
                <v:shape id="_x0000_i1083" type="#_x0000_t75" style="width:183.75pt;height:18pt" o:ole="">
                  <v:imagedata r:id="rId41" o:title=""/>
                </v:shape>
                <w:control r:id="rId42" w:name="TextBox13" w:shapeid="_x0000_i1083"/>
              </w:object>
            </w:r>
          </w:p>
        </w:tc>
      </w:tr>
    </w:tbl>
    <w:p w:rsidR="002774DD" w:rsidRDefault="002774DD" w:rsidP="002774DD">
      <w:pPr>
        <w:spacing w:line="360" w:lineRule="auto"/>
        <w:ind w:left="360"/>
        <w:rPr>
          <w:rFonts w:asciiTheme="minorHAnsi" w:hAnsiTheme="minorHAnsi" w:cstheme="minorHAnsi"/>
          <w:sz w:val="16"/>
          <w:szCs w:val="18"/>
        </w:rPr>
      </w:pPr>
    </w:p>
    <w:p w:rsidR="00AD5664" w:rsidRPr="00825B3C" w:rsidRDefault="002774DD" w:rsidP="002774DD">
      <w:pPr>
        <w:pStyle w:val="Pargrafoda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825B3C">
        <w:rPr>
          <w:rFonts w:asciiTheme="minorHAnsi" w:hAnsiTheme="minorHAnsi" w:cstheme="minorHAnsi"/>
          <w:b/>
          <w:sz w:val="18"/>
          <w:szCs w:val="18"/>
        </w:rPr>
        <w:t>Anexar cópia das provas que julgar necessárias à instrução do processo. Não será possível a juntada de novas provas.</w:t>
      </w:r>
    </w:p>
    <w:sectPr w:rsidR="00AD5664" w:rsidRPr="00825B3C" w:rsidSect="00927802">
      <w:headerReference w:type="default" r:id="rId43"/>
      <w:footerReference w:type="default" r:id="rId44"/>
      <w:pgSz w:w="11906" w:h="16838" w:code="9"/>
      <w:pgMar w:top="184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C7D" w:rsidRDefault="00DB6C7D" w:rsidP="00AD5664">
      <w:r>
        <w:separator/>
      </w:r>
    </w:p>
  </w:endnote>
  <w:endnote w:type="continuationSeparator" w:id="0">
    <w:p w:rsidR="00DB6C7D" w:rsidRDefault="00DB6C7D" w:rsidP="00AD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7D" w:rsidRPr="00E91478" w:rsidRDefault="00DB6C7D" w:rsidP="00927802">
    <w:pPr>
      <w:pStyle w:val="Rodap"/>
      <w:jc w:val="center"/>
      <w:rPr>
        <w:rFonts w:ascii="Arial Narrow" w:hAnsi="Arial Narrow"/>
        <w:color w:val="FF0000"/>
        <w:sz w:val="18"/>
        <w:szCs w:val="18"/>
      </w:rPr>
    </w:pPr>
    <w:r>
      <w:rPr>
        <w:rFonts w:ascii="Arial Narrow" w:hAnsi="Arial Narrow"/>
        <w:color w:val="FF0000"/>
        <w:sz w:val="18"/>
        <w:szCs w:val="18"/>
      </w:rPr>
      <w:t>____________________________________________________________________________________________________</w:t>
    </w:r>
  </w:p>
  <w:p w:rsidR="00DB6C7D" w:rsidRPr="00927802" w:rsidRDefault="00DB6C7D" w:rsidP="00927802">
    <w:pPr>
      <w:pStyle w:val="Rodap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Av. T-3, n.º 1.855 </w:t>
    </w:r>
    <w:r w:rsidRPr="00E91478">
      <w:rPr>
        <w:rFonts w:ascii="Arial Narrow" w:hAnsi="Arial Narrow"/>
        <w:sz w:val="18"/>
        <w:szCs w:val="18"/>
      </w:rPr>
      <w:t xml:space="preserve">- Setor </w:t>
    </w:r>
    <w:r>
      <w:rPr>
        <w:rFonts w:ascii="Arial Narrow" w:hAnsi="Arial Narrow"/>
        <w:sz w:val="18"/>
        <w:szCs w:val="18"/>
      </w:rPr>
      <w:t>Bueno (nas dependências do Clube Oásis) - Goiânia/GO - CEP. 74.215-110</w:t>
    </w:r>
    <w:r w:rsidRPr="00E91478">
      <w:rPr>
        <w:rFonts w:ascii="Arial Narrow" w:hAnsi="Arial Narrow"/>
        <w:sz w:val="18"/>
        <w:szCs w:val="18"/>
      </w:rPr>
      <w:t xml:space="preserve"> </w:t>
    </w:r>
    <w:r w:rsidRPr="00E91478">
      <w:rPr>
        <w:rFonts w:ascii="Arial Narrow" w:hAnsi="Arial Narrow"/>
        <w:sz w:val="18"/>
        <w:szCs w:val="18"/>
      </w:rPr>
      <w:br/>
      <w:t>Fone: (62) 3229-2202 Fax: (62) 3609-2201</w:t>
    </w:r>
    <w:r>
      <w:rPr>
        <w:rFonts w:ascii="Arial Narrow" w:hAnsi="Arial Narrow"/>
        <w:sz w:val="18"/>
        <w:szCs w:val="18"/>
      </w:rPr>
      <w:t xml:space="preserve"> </w:t>
    </w:r>
    <w:r w:rsidRPr="00E91478">
      <w:rPr>
        <w:rFonts w:ascii="Arial Narrow" w:hAnsi="Arial Narrow"/>
        <w:sz w:val="18"/>
        <w:szCs w:val="18"/>
      </w:rPr>
      <w:t>- Site: www.cref14.org.br - E-mail: cref14@cref14.org.br</w:t>
    </w:r>
  </w:p>
  <w:p w:rsidR="00DB6C7D" w:rsidRPr="00E91478" w:rsidRDefault="00DB6C7D" w:rsidP="006F14B2">
    <w:pPr>
      <w:pStyle w:val="Rodap"/>
      <w:jc w:val="center"/>
      <w:rPr>
        <w:rFonts w:ascii="Arial Narrow" w:hAnsi="Arial Narro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C7D" w:rsidRDefault="00DB6C7D" w:rsidP="00AD5664">
      <w:r>
        <w:separator/>
      </w:r>
    </w:p>
  </w:footnote>
  <w:footnote w:type="continuationSeparator" w:id="0">
    <w:p w:rsidR="00DB6C7D" w:rsidRDefault="00DB6C7D" w:rsidP="00AD5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C7D" w:rsidRDefault="00DB6C7D" w:rsidP="006F14B2">
    <w:pPr>
      <w:pStyle w:val="Cabealh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395605</wp:posOffset>
          </wp:positionH>
          <wp:positionV relativeFrom="paragraph">
            <wp:posOffset>-247650</wp:posOffset>
          </wp:positionV>
          <wp:extent cx="5400040" cy="957580"/>
          <wp:effectExtent l="0" t="0" r="0" b="0"/>
          <wp:wrapNone/>
          <wp:docPr id="3" name="Imagem 3" descr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57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D5CE4"/>
    <w:multiLevelType w:val="hybridMultilevel"/>
    <w:tmpl w:val="5950EC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E779B"/>
    <w:multiLevelType w:val="hybridMultilevel"/>
    <w:tmpl w:val="6EA8B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F0E97"/>
    <w:multiLevelType w:val="hybridMultilevel"/>
    <w:tmpl w:val="77F444D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51667"/>
    <w:multiLevelType w:val="hybridMultilevel"/>
    <w:tmpl w:val="7E422A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3075C"/>
    <w:multiLevelType w:val="hybridMultilevel"/>
    <w:tmpl w:val="E2F680A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ocumentProtection w:edit="forms" w:formatting="1" w:enforcement="1"/>
  <w:defaultTabStop w:val="708"/>
  <w:hyphenationZone w:val="425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C21"/>
    <w:rsid w:val="00017EE7"/>
    <w:rsid w:val="00033C57"/>
    <w:rsid w:val="000624B7"/>
    <w:rsid w:val="001236D0"/>
    <w:rsid w:val="0015176C"/>
    <w:rsid w:val="001F1017"/>
    <w:rsid w:val="00227306"/>
    <w:rsid w:val="002774DD"/>
    <w:rsid w:val="00323DF1"/>
    <w:rsid w:val="003F1F6E"/>
    <w:rsid w:val="00406C21"/>
    <w:rsid w:val="00474E97"/>
    <w:rsid w:val="00501596"/>
    <w:rsid w:val="00513F3B"/>
    <w:rsid w:val="005A42A2"/>
    <w:rsid w:val="005B7CFA"/>
    <w:rsid w:val="006F14B2"/>
    <w:rsid w:val="007169CA"/>
    <w:rsid w:val="007B1CE2"/>
    <w:rsid w:val="00803B32"/>
    <w:rsid w:val="00825B3C"/>
    <w:rsid w:val="008750D5"/>
    <w:rsid w:val="00887CDF"/>
    <w:rsid w:val="008B14E9"/>
    <w:rsid w:val="00920D5A"/>
    <w:rsid w:val="00927802"/>
    <w:rsid w:val="00A817A1"/>
    <w:rsid w:val="00AD5664"/>
    <w:rsid w:val="00BE39BB"/>
    <w:rsid w:val="00C07570"/>
    <w:rsid w:val="00D57F18"/>
    <w:rsid w:val="00DA6707"/>
    <w:rsid w:val="00DB6C7D"/>
    <w:rsid w:val="00DD3FA5"/>
    <w:rsid w:val="00DE057A"/>
    <w:rsid w:val="00DE10BA"/>
    <w:rsid w:val="00E61644"/>
    <w:rsid w:val="00EF599A"/>
    <w:rsid w:val="00F5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5EBA740A"/>
  <w15:docId w15:val="{EC226C61-67CE-4FEF-8955-1058989A9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66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D56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D566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odap">
    <w:name w:val="footer"/>
    <w:basedOn w:val="Normal"/>
    <w:link w:val="RodapChar"/>
    <w:rsid w:val="00AD56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D566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rsid w:val="00AD566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D5664"/>
    <w:pPr>
      <w:ind w:left="720"/>
      <w:contextualSpacing/>
    </w:pPr>
  </w:style>
  <w:style w:type="table" w:styleId="Tabelacomgrade">
    <w:name w:val="Table Grid"/>
    <w:basedOn w:val="Tabelanormal"/>
    <w:uiPriority w:val="59"/>
    <w:rsid w:val="00AD56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017EE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17E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17EE7"/>
    <w:rPr>
      <w:rFonts w:ascii="Tahoma" w:eastAsia="Times New Roman" w:hAnsi="Tahoma" w:cs="Tahoma"/>
      <w:sz w:val="16"/>
      <w:szCs w:val="1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E39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image" Target="media/image16.wmf"/><Relationship Id="rId21" Type="http://schemas.openxmlformats.org/officeDocument/2006/relationships/control" Target="activeX/activeX7.xml"/><Relationship Id="rId34" Type="http://schemas.openxmlformats.org/officeDocument/2006/relationships/image" Target="media/image14.wmf"/><Relationship Id="rId42" Type="http://schemas.openxmlformats.org/officeDocument/2006/relationships/control" Target="activeX/activeX18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image" Target="media/image15.wmf"/><Relationship Id="rId40" Type="http://schemas.openxmlformats.org/officeDocument/2006/relationships/control" Target="activeX/activeX17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36" Type="http://schemas.openxmlformats.org/officeDocument/2006/relationships/control" Target="activeX/activeX15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43" Type="http://schemas.openxmlformats.org/officeDocument/2006/relationships/header" Target="header1.xml"/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control" Target="activeX/activeX16.xml"/><Relationship Id="rId46" Type="http://schemas.openxmlformats.org/officeDocument/2006/relationships/theme" Target="theme/theme1.xml"/><Relationship Id="rId20" Type="http://schemas.openxmlformats.org/officeDocument/2006/relationships/image" Target="media/image7.wmf"/><Relationship Id="rId41" Type="http://schemas.openxmlformats.org/officeDocument/2006/relationships/image" Target="media/image17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8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\AppData\Local\Microsoft\Windows\Temporary%20Internet%20Files\Content.MSO\D9D6B54E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3CC9D-E9F4-4FC2-8050-9A4C1C66D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D9D6B54E.dotm</Template>
  <TotalTime>38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Selmo Duarte</cp:lastModifiedBy>
  <cp:revision>4</cp:revision>
  <cp:lastPrinted>2020-10-07T17:41:00Z</cp:lastPrinted>
  <dcterms:created xsi:type="dcterms:W3CDTF">2020-10-07T17:04:00Z</dcterms:created>
  <dcterms:modified xsi:type="dcterms:W3CDTF">2020-10-07T17:42:00Z</dcterms:modified>
</cp:coreProperties>
</file>